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A3" w:rsidRDefault="002660A3" w:rsidP="002660A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2660A3" w:rsidRDefault="002660A3" w:rsidP="00266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2660A3" w:rsidRDefault="002660A3" w:rsidP="002660A3">
      <w:pPr>
        <w:jc w:val="center"/>
        <w:rPr>
          <w:sz w:val="28"/>
          <w:szCs w:val="28"/>
        </w:rPr>
      </w:pPr>
    </w:p>
    <w:p w:rsidR="002660A3" w:rsidRDefault="002660A3" w:rsidP="00266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660A3" w:rsidRDefault="002660A3" w:rsidP="002660A3">
      <w:pPr>
        <w:jc w:val="center"/>
        <w:rPr>
          <w:sz w:val="28"/>
          <w:szCs w:val="28"/>
        </w:rPr>
      </w:pPr>
    </w:p>
    <w:p w:rsidR="002660A3" w:rsidRDefault="002660A3" w:rsidP="002660A3">
      <w:pPr>
        <w:jc w:val="center"/>
        <w:rPr>
          <w:sz w:val="28"/>
          <w:szCs w:val="28"/>
        </w:rPr>
      </w:pPr>
    </w:p>
    <w:p w:rsidR="002660A3" w:rsidRDefault="002660A3" w:rsidP="002660A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60A3" w:rsidRDefault="002660A3" w:rsidP="002660A3">
      <w:pPr>
        <w:jc w:val="center"/>
        <w:rPr>
          <w:sz w:val="28"/>
          <w:szCs w:val="28"/>
        </w:rPr>
      </w:pPr>
    </w:p>
    <w:p w:rsidR="002660A3" w:rsidRDefault="002660A3" w:rsidP="002660A3">
      <w:pPr>
        <w:jc w:val="center"/>
        <w:rPr>
          <w:sz w:val="28"/>
          <w:szCs w:val="28"/>
        </w:rPr>
      </w:pPr>
    </w:p>
    <w:p w:rsidR="002660A3" w:rsidRDefault="002660A3" w:rsidP="002660A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28.06.202</w:t>
      </w:r>
      <w:r w:rsidR="0066074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Межово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№ 26-п</w:t>
      </w:r>
    </w:p>
    <w:p w:rsidR="002660A3" w:rsidRDefault="002660A3" w:rsidP="002660A3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2660A3" w:rsidRDefault="002660A3" w:rsidP="002660A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установлении размера минимальной заработной платы работников </w:t>
      </w:r>
    </w:p>
    <w:p w:rsidR="002660A3" w:rsidRDefault="002660A3" w:rsidP="002660A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сельсовета, не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являющихся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лицами, замещающими </w:t>
      </w:r>
    </w:p>
    <w:p w:rsidR="002660A3" w:rsidRDefault="002660A3" w:rsidP="002660A3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муниципальные должности и должности муниципальной службы</w:t>
      </w:r>
    </w:p>
    <w:p w:rsidR="002660A3" w:rsidRDefault="002660A3" w:rsidP="00266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0A3" w:rsidRDefault="002660A3" w:rsidP="002660A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от </w:t>
      </w:r>
      <w:r w:rsidR="0066074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074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.2020 года № </w:t>
      </w:r>
      <w:r w:rsidR="006607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660741">
        <w:rPr>
          <w:rFonts w:ascii="Times New Roman" w:hAnsi="Times New Roman" w:cs="Times New Roman"/>
          <w:sz w:val="28"/>
          <w:szCs w:val="28"/>
        </w:rPr>
        <w:t>623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края «О </w:t>
      </w:r>
      <w:r w:rsidR="00660741">
        <w:rPr>
          <w:rFonts w:ascii="Times New Roman" w:hAnsi="Times New Roman" w:cs="Times New Roman"/>
          <w:sz w:val="28"/>
          <w:szCs w:val="28"/>
        </w:rPr>
        <w:t xml:space="preserve">краевом бюджете на 2022 год и плановый период 2023-2024 годов»,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ст. 21, ст. 32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2660A3" w:rsidRDefault="002660A3" w:rsidP="002660A3">
      <w:pPr>
        <w:pStyle w:val="ConsPlusNormal"/>
        <w:ind w:firstLine="708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расчете персональных выплат  работникам  администрации сельсовета, оплата труда которых производится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18.10.2013 № 22 (с изменениями, внесенными постановлением от 29.05.2015 № 9-п) «Об утверждении Положения об оплате труда </w:t>
      </w:r>
      <w:r>
        <w:rPr>
          <w:rFonts w:ascii="Times New Roman" w:hAnsi="Times New Roman" w:cs="Times New Roman"/>
          <w:bCs/>
          <w:sz w:val="28"/>
          <w:szCs w:val="28"/>
        </w:rPr>
        <w:t>работников администрации сельсовета, не являющихся лицами, замещающими муниципальные должности и должности муниципальной службы, для которых по состоянию на 30.09.2013 действует тарифная система оплаты труда», применять размер минимальной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заработной платы с 01.0</w:t>
      </w:r>
      <w:r w:rsidR="00660741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66074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в сумме 2</w:t>
      </w:r>
      <w:r w:rsidR="00660741">
        <w:rPr>
          <w:rFonts w:ascii="Times New Roman" w:hAnsi="Times New Roman" w:cs="Times New Roman"/>
          <w:bCs/>
          <w:sz w:val="28"/>
          <w:szCs w:val="28"/>
        </w:rPr>
        <w:t>4446</w:t>
      </w:r>
      <w:r>
        <w:rPr>
          <w:rFonts w:ascii="Times New Roman" w:hAnsi="Times New Roman" w:cs="Times New Roman"/>
          <w:bCs/>
          <w:sz w:val="28"/>
          <w:szCs w:val="28"/>
        </w:rPr>
        <w:t>,0</w:t>
      </w:r>
      <w:r w:rsidR="00660741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2660A3" w:rsidRDefault="002660A3" w:rsidP="002660A3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п.2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29.05.2015 № 9-п «О внесении изменений в постановление от 18.10.2013 № 22 «Об утверждении Положения об оплате труда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работников администрации сельсовета, не являющихся лицами, замещающими муниципальные должности и должности муниципальной службы, для которых по состоянию на 30.09.2013 действует тарифная система оплаты труда» </w:t>
      </w:r>
    </w:p>
    <w:p w:rsidR="002660A3" w:rsidRDefault="002660A3" w:rsidP="002660A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          </w:t>
      </w:r>
    </w:p>
    <w:p w:rsidR="002660A3" w:rsidRDefault="002660A3" w:rsidP="002660A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4. Постановление вступает в силу в день, следующий за днем его официального опубликования в печатном издании «Информационный листок» 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и распространяется на правоотношения, возникшие с 01.0</w:t>
      </w:r>
      <w:r w:rsidR="00660741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660741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 подлежит размещению на официальном сайте администрации Саянского района в информационно-телекоммуникационной сети Интернет.</w:t>
      </w:r>
    </w:p>
    <w:p w:rsidR="002660A3" w:rsidRDefault="002660A3" w:rsidP="002660A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660A3" w:rsidRDefault="002660A3" w:rsidP="002660A3"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                                             </w:t>
      </w:r>
      <w:r>
        <w:rPr>
          <w:sz w:val="28"/>
          <w:szCs w:val="28"/>
        </w:rPr>
        <w:tab/>
        <w:t xml:space="preserve">   </w:t>
      </w:r>
      <w:r w:rsidR="00660741">
        <w:rPr>
          <w:sz w:val="28"/>
          <w:szCs w:val="28"/>
        </w:rPr>
        <w:t xml:space="preserve">А.В. </w:t>
      </w:r>
      <w:proofErr w:type="spellStart"/>
      <w:r w:rsidR="00660741">
        <w:rPr>
          <w:sz w:val="28"/>
          <w:szCs w:val="28"/>
        </w:rPr>
        <w:t>Хадаров</w:t>
      </w:r>
      <w:proofErr w:type="spellEnd"/>
    </w:p>
    <w:sectPr w:rsidR="002660A3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660A3"/>
    <w:rsid w:val="002660A3"/>
    <w:rsid w:val="00290C2A"/>
    <w:rsid w:val="00660741"/>
    <w:rsid w:val="007A6FAD"/>
    <w:rsid w:val="007B4035"/>
    <w:rsid w:val="008149F0"/>
    <w:rsid w:val="00955A80"/>
    <w:rsid w:val="00B03DD0"/>
    <w:rsid w:val="00C21226"/>
    <w:rsid w:val="00C908E4"/>
    <w:rsid w:val="00D16600"/>
    <w:rsid w:val="00F0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0A3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2660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1859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2022-07-11T08:18:00Z</cp:lastPrinted>
  <dcterms:created xsi:type="dcterms:W3CDTF">2022-07-11T07:40:00Z</dcterms:created>
  <dcterms:modified xsi:type="dcterms:W3CDTF">2022-07-11T08:20:00Z</dcterms:modified>
</cp:coreProperties>
</file>